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Look w:val="01E0" w:firstRow="1" w:lastRow="1" w:firstColumn="1" w:lastColumn="1" w:noHBand="0" w:noVBand="0"/>
      </w:tblPr>
      <w:tblGrid>
        <w:gridCol w:w="4678"/>
        <w:gridCol w:w="4895"/>
      </w:tblGrid>
      <w:tr w:rsidR="00783215" w:rsidRPr="00E81A23" w:rsidTr="00567F60">
        <w:trPr>
          <w:trHeight w:val="1304"/>
        </w:trPr>
        <w:tc>
          <w:tcPr>
            <w:tcW w:w="4678" w:type="dxa"/>
            <w:shd w:val="clear" w:color="auto" w:fill="auto"/>
          </w:tcPr>
          <w:p w:rsidR="00783215" w:rsidRPr="00E81A23" w:rsidRDefault="00783215" w:rsidP="00E81A23">
            <w:pPr>
              <w:pStyle w:val="a5"/>
              <w:jc w:val="both"/>
            </w:pPr>
          </w:p>
        </w:tc>
        <w:tc>
          <w:tcPr>
            <w:tcW w:w="4895" w:type="dxa"/>
            <w:shd w:val="clear" w:color="auto" w:fill="auto"/>
          </w:tcPr>
          <w:p w:rsidR="00FC03DB" w:rsidRPr="00FC03DB" w:rsidRDefault="00FC03DB" w:rsidP="00FC03DB">
            <w:pPr>
              <w:jc w:val="right"/>
              <w:rPr>
                <w:rFonts w:eastAsia="Calibri"/>
                <w:lang w:eastAsia="en-US"/>
              </w:rPr>
            </w:pPr>
            <w:r w:rsidRPr="00FC03DB">
              <w:rPr>
                <w:rFonts w:eastAsia="Calibri"/>
                <w:lang w:eastAsia="en-US"/>
              </w:rPr>
              <w:t>УТВЕРЖДАЮ</w:t>
            </w:r>
          </w:p>
          <w:p w:rsidR="00FC03DB" w:rsidRPr="00FC03DB" w:rsidRDefault="00FC03DB" w:rsidP="00FC03DB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</w:t>
            </w:r>
            <w:r w:rsidRPr="00FC03DB">
              <w:rPr>
                <w:rFonts w:eastAsia="Calibri"/>
                <w:lang w:eastAsia="en-US"/>
              </w:rPr>
              <w:t xml:space="preserve">МБУ </w:t>
            </w:r>
            <w:r>
              <w:rPr>
                <w:rFonts w:eastAsia="Calibri"/>
                <w:lang w:eastAsia="en-US"/>
              </w:rPr>
              <w:t>ДО «</w:t>
            </w:r>
            <w:r w:rsidRPr="00FC03DB">
              <w:rPr>
                <w:rFonts w:eastAsia="Calibri"/>
                <w:lang w:eastAsia="en-US"/>
              </w:rPr>
              <w:t>СШ № 13</w:t>
            </w:r>
          </w:p>
          <w:p w:rsidR="00FC03DB" w:rsidRPr="00FC03DB" w:rsidRDefault="00FC03DB" w:rsidP="00FC03DB">
            <w:pPr>
              <w:jc w:val="right"/>
              <w:rPr>
                <w:rFonts w:eastAsia="Calibri"/>
                <w:lang w:eastAsia="en-US"/>
              </w:rPr>
            </w:pPr>
            <w:r w:rsidRPr="00FC03DB">
              <w:rPr>
                <w:rFonts w:eastAsia="Calibri"/>
                <w:lang w:eastAsia="en-US"/>
              </w:rPr>
              <w:t xml:space="preserve"> по гандболу</w:t>
            </w:r>
            <w:r>
              <w:rPr>
                <w:rFonts w:eastAsia="Calibri"/>
                <w:lang w:eastAsia="en-US"/>
              </w:rPr>
              <w:t>»</w:t>
            </w:r>
            <w:r w:rsidRPr="00FC03DB">
              <w:rPr>
                <w:rFonts w:eastAsia="Calibri"/>
                <w:lang w:eastAsia="en-US"/>
              </w:rPr>
              <w:t xml:space="preserve"> г. Челябинска</w:t>
            </w:r>
          </w:p>
          <w:p w:rsidR="00FC03DB" w:rsidRPr="00FC03DB" w:rsidRDefault="00FC03DB" w:rsidP="00FC03DB">
            <w:pPr>
              <w:jc w:val="right"/>
              <w:rPr>
                <w:rFonts w:eastAsia="Calibri"/>
                <w:lang w:eastAsia="en-US"/>
              </w:rPr>
            </w:pPr>
            <w:r w:rsidRPr="00FC03DB">
              <w:rPr>
                <w:rFonts w:eastAsia="Calibri"/>
                <w:lang w:eastAsia="en-US"/>
              </w:rPr>
              <w:t>___________</w:t>
            </w:r>
            <w:r>
              <w:rPr>
                <w:rFonts w:eastAsia="Calibri"/>
                <w:lang w:eastAsia="en-US"/>
              </w:rPr>
              <w:t>А. С. Иванов</w:t>
            </w:r>
          </w:p>
          <w:p w:rsidR="00FC03DB" w:rsidRPr="00FC03DB" w:rsidRDefault="00FC03DB" w:rsidP="00FC03DB">
            <w:pPr>
              <w:jc w:val="right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Приказ от «12» января </w:t>
            </w:r>
            <w:r w:rsidRPr="00FC03DB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24 </w:t>
            </w:r>
            <w:r w:rsidRPr="00FC03DB">
              <w:rPr>
                <w:rFonts w:eastAsia="Calibri"/>
                <w:lang w:eastAsia="en-US"/>
              </w:rPr>
              <w:t xml:space="preserve">г. № </w:t>
            </w:r>
            <w:r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val="en-US" w:eastAsia="en-US"/>
              </w:rPr>
              <w:t>/2</w:t>
            </w:r>
          </w:p>
          <w:p w:rsidR="00783215" w:rsidRPr="00E81A23" w:rsidRDefault="00783215" w:rsidP="00E81A23">
            <w:pPr>
              <w:pStyle w:val="a5"/>
              <w:jc w:val="right"/>
            </w:pPr>
          </w:p>
        </w:tc>
      </w:tr>
    </w:tbl>
    <w:p w:rsidR="00C46E39" w:rsidRPr="00E81A23" w:rsidRDefault="00C46E39" w:rsidP="00E81A23">
      <w:pPr>
        <w:pStyle w:val="a5"/>
        <w:jc w:val="both"/>
      </w:pPr>
    </w:p>
    <w:p w:rsidR="00C46E39" w:rsidRPr="00E81A23" w:rsidRDefault="00C46E39" w:rsidP="00E81A23">
      <w:pPr>
        <w:pStyle w:val="a5"/>
        <w:jc w:val="both"/>
      </w:pPr>
    </w:p>
    <w:p w:rsidR="00783215" w:rsidRPr="00E81A23" w:rsidRDefault="00783215" w:rsidP="00E81A23">
      <w:pPr>
        <w:pStyle w:val="a5"/>
        <w:jc w:val="center"/>
        <w:rPr>
          <w:b/>
          <w:bCs/>
        </w:rPr>
      </w:pPr>
      <w:bookmarkStart w:id="0" w:name="_GoBack"/>
      <w:r w:rsidRPr="00E81A23">
        <w:rPr>
          <w:b/>
          <w:bCs/>
        </w:rPr>
        <w:t>ПОЛОЖЕНИЕ</w:t>
      </w:r>
    </w:p>
    <w:p w:rsidR="00E81A23" w:rsidRDefault="00C46E39" w:rsidP="00E81A23">
      <w:pPr>
        <w:pStyle w:val="a5"/>
        <w:jc w:val="center"/>
        <w:rPr>
          <w:b/>
          <w:bCs/>
        </w:rPr>
      </w:pPr>
      <w:r w:rsidRPr="00E81A23">
        <w:rPr>
          <w:b/>
          <w:bCs/>
        </w:rPr>
        <w:t xml:space="preserve">о конфликте интересов </w:t>
      </w:r>
      <w:r w:rsidR="00E81A23">
        <w:rPr>
          <w:b/>
          <w:bCs/>
        </w:rPr>
        <w:t>работников</w:t>
      </w:r>
    </w:p>
    <w:bookmarkEnd w:id="0"/>
    <w:p w:rsidR="00C46E39" w:rsidRDefault="00E81A23" w:rsidP="00E81A23">
      <w:pPr>
        <w:pStyle w:val="a5"/>
        <w:jc w:val="center"/>
        <w:rPr>
          <w:b/>
          <w:bCs/>
        </w:rPr>
      </w:pPr>
      <w:r w:rsidRPr="00E81A23">
        <w:rPr>
          <w:b/>
          <w:bCs/>
        </w:rPr>
        <w:t>Муниципально</w:t>
      </w:r>
      <w:r w:rsidR="00FC03DB">
        <w:rPr>
          <w:b/>
          <w:bCs/>
        </w:rPr>
        <w:t>го</w:t>
      </w:r>
      <w:r w:rsidRPr="00E81A23">
        <w:rPr>
          <w:b/>
          <w:bCs/>
        </w:rPr>
        <w:t xml:space="preserve"> бюджетно</w:t>
      </w:r>
      <w:r w:rsidR="00FC03DB">
        <w:rPr>
          <w:b/>
          <w:bCs/>
        </w:rPr>
        <w:t>го</w:t>
      </w:r>
      <w:r w:rsidRPr="00E81A23">
        <w:rPr>
          <w:b/>
          <w:bCs/>
        </w:rPr>
        <w:t xml:space="preserve"> учреждени</w:t>
      </w:r>
      <w:r w:rsidR="00FC03DB">
        <w:rPr>
          <w:b/>
          <w:bCs/>
        </w:rPr>
        <w:t>я</w:t>
      </w:r>
      <w:r w:rsidRPr="00E81A23">
        <w:rPr>
          <w:b/>
          <w:bCs/>
        </w:rPr>
        <w:t xml:space="preserve"> дополнительного образования «Спортивная школа </w:t>
      </w:r>
      <w:r w:rsidR="00FC03DB">
        <w:rPr>
          <w:b/>
          <w:bCs/>
        </w:rPr>
        <w:t>№ 13 по гандболу»</w:t>
      </w:r>
      <w:r w:rsidRPr="00E81A23">
        <w:rPr>
          <w:b/>
          <w:bCs/>
        </w:rPr>
        <w:t xml:space="preserve"> города Челябинска</w:t>
      </w:r>
    </w:p>
    <w:p w:rsidR="00E81A23" w:rsidRPr="00E81A23" w:rsidRDefault="00E81A23" w:rsidP="00E81A23">
      <w:pPr>
        <w:pStyle w:val="a5"/>
        <w:jc w:val="center"/>
      </w:pPr>
    </w:p>
    <w:p w:rsidR="00C46E39" w:rsidRPr="00E81A23" w:rsidRDefault="00C46E39" w:rsidP="00E81A23">
      <w:pPr>
        <w:pStyle w:val="a5"/>
        <w:jc w:val="center"/>
      </w:pPr>
      <w:r w:rsidRPr="00E81A23">
        <w:rPr>
          <w:b/>
          <w:bCs/>
        </w:rPr>
        <w:t>1.</w:t>
      </w:r>
      <w:r w:rsidR="00FC03DB">
        <w:rPr>
          <w:b/>
          <w:bCs/>
        </w:rPr>
        <w:t xml:space="preserve"> Общие положения</w:t>
      </w:r>
    </w:p>
    <w:p w:rsidR="00E81A23" w:rsidRDefault="00E81A23" w:rsidP="00E81A23">
      <w:pPr>
        <w:pStyle w:val="a5"/>
        <w:ind w:firstLine="708"/>
        <w:jc w:val="both"/>
      </w:pPr>
      <w:r>
        <w:t xml:space="preserve">1.1. </w:t>
      </w:r>
      <w:r w:rsidR="00CB5E84" w:rsidRPr="00E81A23">
        <w:t>Настоящее Положение</w:t>
      </w:r>
      <w:r w:rsidR="00C46E39" w:rsidRPr="00E81A23">
        <w:t xml:space="preserve"> о конфликте интересов работников </w:t>
      </w:r>
      <w:r w:rsidR="00897BD9" w:rsidRPr="00E81A23">
        <w:t xml:space="preserve">МБУ </w:t>
      </w:r>
      <w:r>
        <w:t xml:space="preserve">ДО </w:t>
      </w:r>
      <w:r w:rsidR="00CB5E84">
        <w:t>«</w:t>
      </w:r>
      <w:r w:rsidR="00897BD9" w:rsidRPr="00E81A23">
        <w:t>СШ</w:t>
      </w:r>
      <w:r w:rsidR="00FC03DB">
        <w:t xml:space="preserve"> № 13 по гандболу»</w:t>
      </w:r>
      <w:r w:rsidR="00897BD9" w:rsidRPr="00E81A23">
        <w:t xml:space="preserve"> </w:t>
      </w:r>
      <w:r>
        <w:t>г. Челябинска</w:t>
      </w:r>
      <w:r w:rsidR="00FC03DB">
        <w:t xml:space="preserve"> (далее – </w:t>
      </w:r>
      <w:r>
        <w:t>Положение</w:t>
      </w:r>
      <w:r w:rsidR="00897BD9" w:rsidRPr="00E81A23">
        <w:t>)</w:t>
      </w:r>
      <w:r w:rsidR="00C46E39" w:rsidRPr="00E81A23">
        <w:t>, разработано на основе Федерального закона РФ от 25.12.2008 года №</w:t>
      </w:r>
      <w:r>
        <w:t xml:space="preserve"> </w:t>
      </w:r>
      <w:r w:rsidR="00C46E39" w:rsidRPr="00E81A23">
        <w:t xml:space="preserve">273-ФЗ «О противодействии коррупции». </w:t>
      </w:r>
    </w:p>
    <w:p w:rsidR="00C46E39" w:rsidRPr="00E81A23" w:rsidRDefault="00E81A23" w:rsidP="00E81A23">
      <w:pPr>
        <w:pStyle w:val="a5"/>
        <w:ind w:firstLine="708"/>
        <w:jc w:val="both"/>
      </w:pPr>
      <w:r>
        <w:t xml:space="preserve">1.2. </w:t>
      </w:r>
      <w:r w:rsidR="00C46E39" w:rsidRPr="00E81A23">
        <w:t xml:space="preserve">Положение разработано с целью оптимизации взаимодействия работников </w:t>
      </w:r>
      <w:r w:rsidR="00FC03DB" w:rsidRPr="00FC03DB">
        <w:t xml:space="preserve">МБУ ДО «СШ № 13 по гандболу» г. Челябинска </w:t>
      </w:r>
      <w:r>
        <w:t xml:space="preserve">(далее – </w:t>
      </w:r>
      <w:r w:rsidR="00897BD9" w:rsidRPr="00E81A23">
        <w:t>Учреждени</w:t>
      </w:r>
      <w:r>
        <w:t>е)</w:t>
      </w:r>
      <w:r w:rsidR="00897BD9" w:rsidRPr="00E81A23">
        <w:t xml:space="preserve"> </w:t>
      </w:r>
      <w:r w:rsidR="00C46E39" w:rsidRPr="00E81A23">
        <w:t>с другими участниками отношений по предоставлению муниципальных услуг, с другими организациями (как коммерческими, так и некоммерческими), профилактики конфликта интересов работников учреждения, при котором у работника учреждения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влияет,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лиц, обращающихся в учреждение по каким-либо вопросам, а также контрагентов учреждения по договорам.</w:t>
      </w:r>
    </w:p>
    <w:p w:rsidR="00E81A23" w:rsidRDefault="00E81A23" w:rsidP="00E81A23">
      <w:pPr>
        <w:pStyle w:val="a5"/>
        <w:jc w:val="both"/>
        <w:rPr>
          <w:b/>
          <w:bCs/>
        </w:rPr>
      </w:pPr>
    </w:p>
    <w:p w:rsidR="00C46E39" w:rsidRPr="00E81A23" w:rsidRDefault="00C46E39" w:rsidP="00E81A23">
      <w:pPr>
        <w:pStyle w:val="a5"/>
        <w:jc w:val="center"/>
      </w:pPr>
      <w:r w:rsidRPr="00E81A23">
        <w:rPr>
          <w:b/>
          <w:bCs/>
        </w:rPr>
        <w:t>2. Круг лиц, по</w:t>
      </w:r>
      <w:r w:rsidR="00FC03DB">
        <w:rPr>
          <w:b/>
          <w:bCs/>
        </w:rPr>
        <w:t>падающих под действие положения</w:t>
      </w:r>
    </w:p>
    <w:p w:rsidR="00C46E39" w:rsidRPr="00E81A23" w:rsidRDefault="00E81A23" w:rsidP="00E81A23">
      <w:pPr>
        <w:pStyle w:val="a5"/>
        <w:ind w:firstLine="708"/>
        <w:jc w:val="both"/>
      </w:pPr>
      <w:r>
        <w:t xml:space="preserve">2.1. </w:t>
      </w:r>
      <w:r w:rsidR="00C46E39" w:rsidRPr="00E81A23">
        <w:t xml:space="preserve">Действие </w:t>
      </w:r>
      <w:r w:rsidR="00FC03DB">
        <w:t>П</w:t>
      </w:r>
      <w:r w:rsidR="00C46E39" w:rsidRPr="00E81A23">
        <w:t xml:space="preserve">оложения распространяется на всех работников учреждения вне зависимости от уровня занимаемой должности. Обязанность соблюдать </w:t>
      </w:r>
      <w:r w:rsidR="00AB5E07">
        <w:t>П</w:t>
      </w:r>
      <w:r w:rsidR="00C46E39" w:rsidRPr="00E81A23">
        <w:t>оложение также закрепляется и для контрагентов учреждения, сотрудничающих с организацией на основе гражданско-правовых договоров и контрактов.</w:t>
      </w:r>
    </w:p>
    <w:p w:rsidR="00E81A23" w:rsidRDefault="00E81A23" w:rsidP="00E81A23">
      <w:pPr>
        <w:pStyle w:val="a5"/>
        <w:jc w:val="center"/>
        <w:rPr>
          <w:b/>
          <w:bCs/>
        </w:rPr>
      </w:pPr>
    </w:p>
    <w:p w:rsidR="00C46E39" w:rsidRPr="00E81A23" w:rsidRDefault="00C46E39" w:rsidP="00E81A23">
      <w:pPr>
        <w:pStyle w:val="a5"/>
        <w:jc w:val="center"/>
      </w:pPr>
      <w:r w:rsidRPr="00E81A23">
        <w:rPr>
          <w:b/>
          <w:bCs/>
        </w:rPr>
        <w:t>3. Конкретные ситуации к</w:t>
      </w:r>
      <w:r w:rsidR="00AB5E07">
        <w:rPr>
          <w:b/>
          <w:bCs/>
        </w:rPr>
        <w:t>онфликта интересов в учреждении</w:t>
      </w:r>
    </w:p>
    <w:p w:rsidR="00C46E39" w:rsidRPr="00E81A23" w:rsidRDefault="00E81A23" w:rsidP="00E81A23">
      <w:pPr>
        <w:pStyle w:val="a5"/>
        <w:ind w:firstLine="708"/>
        <w:jc w:val="both"/>
      </w:pPr>
      <w:r>
        <w:t xml:space="preserve">3.1. </w:t>
      </w:r>
      <w:r w:rsidR="00C46E39" w:rsidRPr="00E81A23">
        <w:t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 являются нижеследующие.</w:t>
      </w:r>
    </w:p>
    <w:p w:rsidR="00C46E39" w:rsidRPr="00E81A23" w:rsidRDefault="00336CCF" w:rsidP="0058265E">
      <w:pPr>
        <w:pStyle w:val="a5"/>
        <w:ind w:firstLine="708"/>
        <w:jc w:val="both"/>
      </w:pPr>
      <w:r>
        <w:t>3.2</w:t>
      </w:r>
      <w:r w:rsidR="00C46E39" w:rsidRPr="00E81A23">
        <w:t>. общие ситуации конфликта интересов для всех категорий работников учреждения: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работник учреждения за оказание услуги берет деньги у лиц, обращающихся в учреждение по каким-либо вопросам, минуя установленный порядок приема денег у лиц, обращающихся в учреждение по каким-либо вопросам, через кассу и бухгалтерию учреждения;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работник учреждения, оказывая услуги лицам, обращающимся в учреждение по каким-либо вопросам в рабочее время, оказывает этим же лицам платные услуги после работы;</w:t>
      </w:r>
    </w:p>
    <w:p w:rsidR="00C46E39" w:rsidRPr="00E81A23" w:rsidRDefault="00336CCF" w:rsidP="00336CCF">
      <w:pPr>
        <w:pStyle w:val="a5"/>
        <w:ind w:firstLine="708"/>
        <w:jc w:val="both"/>
      </w:pPr>
      <w:r>
        <w:t>- </w:t>
      </w:r>
      <w:r w:rsidRPr="00E81A23">
        <w:t xml:space="preserve">работник </w:t>
      </w:r>
      <w:r>
        <w:t>учреждения</w:t>
      </w:r>
      <w:r w:rsidRPr="00E81A23">
        <w:t xml:space="preserve"> </w:t>
      </w:r>
      <w:r>
        <w:t>небескорыстно</w:t>
      </w:r>
      <w:r w:rsidRPr="00E81A23">
        <w:t xml:space="preserve"> </w:t>
      </w:r>
      <w:r>
        <w:t>использует</w:t>
      </w:r>
      <w:r w:rsidRPr="00E81A23">
        <w:t xml:space="preserve"> </w:t>
      </w:r>
      <w:r>
        <w:t xml:space="preserve">возможности </w:t>
      </w:r>
      <w:r w:rsidRPr="00E81A23">
        <w:t>лиц</w:t>
      </w:r>
      <w:r w:rsidR="00C46E39" w:rsidRPr="00E81A23">
        <w:t xml:space="preserve">, </w:t>
      </w:r>
      <w:r w:rsidRPr="00E81A23">
        <w:t>обращающихся</w:t>
      </w:r>
      <w:r>
        <w:t xml:space="preserve"> </w:t>
      </w:r>
      <w:r w:rsidRPr="00E81A23">
        <w:t>в</w:t>
      </w:r>
      <w:r w:rsidR="00C46E39" w:rsidRPr="00E81A23">
        <w:t xml:space="preserve"> учреждение по каким-либо вопросам в своих интересах;</w:t>
      </w:r>
    </w:p>
    <w:p w:rsidR="00C46E39" w:rsidRPr="00E81A23" w:rsidRDefault="00336CCF" w:rsidP="0058265E">
      <w:pPr>
        <w:pStyle w:val="a5"/>
        <w:ind w:firstLine="708"/>
        <w:jc w:val="both"/>
      </w:pPr>
      <w:r>
        <w:t>- </w:t>
      </w:r>
      <w:r w:rsidRPr="00E81A23">
        <w:t>работник</w:t>
      </w:r>
      <w:r>
        <w:t xml:space="preserve"> </w:t>
      </w:r>
      <w:r w:rsidRPr="00E81A23">
        <w:t>учреждения</w:t>
      </w:r>
      <w:r>
        <w:t xml:space="preserve"> </w:t>
      </w:r>
      <w:r w:rsidRPr="00E81A23">
        <w:t>получает</w:t>
      </w:r>
      <w:r>
        <w:t xml:space="preserve"> </w:t>
      </w:r>
      <w:r w:rsidRPr="00E81A23">
        <w:t>небезвыгодные</w:t>
      </w:r>
      <w:r>
        <w:t xml:space="preserve"> </w:t>
      </w:r>
      <w:r w:rsidRPr="00E81A23">
        <w:t>предложения</w:t>
      </w:r>
      <w:r>
        <w:t xml:space="preserve"> </w:t>
      </w:r>
      <w:r w:rsidRPr="00E81A23">
        <w:t>от</w:t>
      </w:r>
      <w:r w:rsidR="00C46E39" w:rsidRPr="00E81A23">
        <w:t xml:space="preserve"> лиц, обращающихся в учреждение по каким-либо вопросам, которым он оказывает услуги;</w:t>
      </w:r>
    </w:p>
    <w:p w:rsidR="00C46E39" w:rsidRPr="00E81A23" w:rsidRDefault="00336CCF" w:rsidP="0058265E">
      <w:pPr>
        <w:pStyle w:val="a5"/>
        <w:ind w:firstLine="708"/>
        <w:jc w:val="both"/>
      </w:pPr>
      <w:r>
        <w:lastRenderedPageBreak/>
        <w:t xml:space="preserve">- </w:t>
      </w:r>
      <w:r w:rsidR="00C46E39" w:rsidRPr="00E81A23">
        <w:t>работник учреждения рекламирует лицам, обращающимся в учреждение по каким-либо вопросам, любые платные услуги учреждения;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являющимися его родственниками, друзьями или иным лицам, с которыми связана его личная заинтересованность.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работника;</w:t>
      </w:r>
    </w:p>
    <w:p w:rsidR="00C46E39" w:rsidRPr="00E81A23" w:rsidRDefault="00336CCF" w:rsidP="0058265E">
      <w:pPr>
        <w:pStyle w:val="a5"/>
        <w:ind w:firstLine="708"/>
        <w:jc w:val="both"/>
      </w:pPr>
      <w:r>
        <w:t>3.3</w:t>
      </w:r>
      <w:r w:rsidR="00C46E39" w:rsidRPr="00E81A23">
        <w:t>. специальные ситуации конфликта интересов для работников в соответствии с действующим законодательством: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принятие от организаций подарков, денежных средств, в том числе на оплату развлечений, отдыха, проезда к месту отдыха, а также участвовать в развлекательных мероприятиях, проводимых за счет средств организаций, представителей организаций.</w:t>
      </w:r>
    </w:p>
    <w:p w:rsidR="0058265E" w:rsidRDefault="0058265E" w:rsidP="00E81A23">
      <w:pPr>
        <w:pStyle w:val="a5"/>
        <w:jc w:val="both"/>
        <w:rPr>
          <w:b/>
          <w:bCs/>
        </w:rPr>
      </w:pPr>
    </w:p>
    <w:p w:rsidR="00C46E39" w:rsidRPr="00E81A23" w:rsidRDefault="00C46E39" w:rsidP="0058265E">
      <w:pPr>
        <w:pStyle w:val="a5"/>
        <w:jc w:val="center"/>
      </w:pPr>
      <w:r w:rsidRPr="00E81A23">
        <w:rPr>
          <w:b/>
          <w:bCs/>
        </w:rPr>
        <w:t>4. Основные принципы управления конфликтом интересов в  учреждении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4.1. </w:t>
      </w:r>
      <w:r w:rsidR="00C46E39" w:rsidRPr="00E81A23"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4.2. </w:t>
      </w:r>
      <w:r w:rsidR="00C46E39" w:rsidRPr="00E81A23">
        <w:t>В основу работы по управлению конфликтом интересов в Учреждении положены следующие принципы: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обязательность раскрытия сведений о реальном или потенциальном конфликте интересов;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конфиденциальность процесса раскрытия сведений о конфликте интересов и процесса его урегулирования;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соблюдение баланса интересов учреждения и работника при урегулировании конфликта интересов;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учреждением.</w:t>
      </w:r>
    </w:p>
    <w:p w:rsidR="00C46E39" w:rsidRPr="00E81A23" w:rsidRDefault="00C46E39" w:rsidP="00E81A23">
      <w:pPr>
        <w:pStyle w:val="a5"/>
        <w:jc w:val="both"/>
      </w:pPr>
    </w:p>
    <w:p w:rsidR="00C46E39" w:rsidRPr="00E81A23" w:rsidRDefault="00C46E39" w:rsidP="0058265E">
      <w:pPr>
        <w:pStyle w:val="a5"/>
        <w:jc w:val="center"/>
      </w:pPr>
      <w:r w:rsidRPr="00E81A23">
        <w:rPr>
          <w:b/>
          <w:bCs/>
        </w:rPr>
        <w:t>5. Порядок раскрытия конфликта и</w:t>
      </w:r>
      <w:r w:rsidR="00AB5E07">
        <w:rPr>
          <w:b/>
          <w:bCs/>
        </w:rPr>
        <w:t>нтересов работником Учреждения </w:t>
      </w:r>
      <w:r w:rsidRPr="00E81A23">
        <w:rPr>
          <w:b/>
          <w:bCs/>
        </w:rPr>
        <w:t>и порядок его урегулирования, в том числе возможные способы разрешения</w:t>
      </w:r>
      <w:r w:rsidR="00AB5E07">
        <w:rPr>
          <w:b/>
          <w:bCs/>
        </w:rPr>
        <w:t xml:space="preserve"> возникшего конфликта интересов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5.1. </w:t>
      </w:r>
      <w:r w:rsidR="00C46E39" w:rsidRPr="00E81A23">
        <w:t>Процедура раскрытия конфликта интересов доводится до сведения всех работников Учреждения. В Учреждении установлены следующие виды раскрытия конфликта интересов: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раскрытие сведений о конфликте интересов при приеме на работу;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раскрытие сведений о конфликте интересов при назначении на новую должность;</w:t>
      </w:r>
    </w:p>
    <w:p w:rsidR="00C46E39" w:rsidRPr="00E81A23" w:rsidRDefault="00336CCF" w:rsidP="0058265E">
      <w:pPr>
        <w:pStyle w:val="a5"/>
        <w:ind w:firstLine="708"/>
        <w:jc w:val="both"/>
      </w:pPr>
      <w:r>
        <w:t>- </w:t>
      </w:r>
      <w:r w:rsidR="00C46E39" w:rsidRPr="00E81A23">
        <w:t>разовое раскрытие сведений по мере возникновения ситуаций конфликта интересов.</w:t>
      </w:r>
    </w:p>
    <w:p w:rsidR="0058265E" w:rsidRDefault="0058265E" w:rsidP="0058265E">
      <w:pPr>
        <w:pStyle w:val="a5"/>
        <w:ind w:firstLine="708"/>
        <w:jc w:val="both"/>
      </w:pPr>
      <w:r>
        <w:lastRenderedPageBreak/>
        <w:t xml:space="preserve">5.2. </w:t>
      </w:r>
      <w:r w:rsidR="00C46E39" w:rsidRPr="00E81A23">
        <w:t xml:space="preserve">Раскрытие сведений о конфликте интересов осуществляется в письменном виде. </w:t>
      </w:r>
    </w:p>
    <w:p w:rsidR="0058265E" w:rsidRPr="00825803" w:rsidRDefault="0058265E" w:rsidP="0058265E">
      <w:pPr>
        <w:pStyle w:val="a5"/>
        <w:ind w:firstLine="708"/>
        <w:jc w:val="both"/>
        <w:rPr>
          <w:color w:val="000000" w:themeColor="text1"/>
        </w:rPr>
      </w:pPr>
      <w:r w:rsidRPr="00825803">
        <w:rPr>
          <w:color w:val="000000" w:themeColor="text1"/>
        </w:rPr>
        <w:t>Уведомление о факте возникновения личной заинтересованности</w:t>
      </w:r>
      <w:r w:rsidR="004A5F6F" w:rsidRPr="00825803">
        <w:rPr>
          <w:color w:val="000000" w:themeColor="text1"/>
        </w:rPr>
        <w:t xml:space="preserve"> при исполнении должностных обязанностей, которая приводит или может привести к конфликту интересов,</w:t>
      </w:r>
      <w:r w:rsidRPr="00825803">
        <w:rPr>
          <w:color w:val="000000" w:themeColor="text1"/>
        </w:rPr>
        <w:t xml:space="preserve"> работник передает руководителю учреждения, не позднее рабочего дня, следующего за днем </w:t>
      </w:r>
      <w:r w:rsidR="004A5F6F" w:rsidRPr="00825803">
        <w:rPr>
          <w:color w:val="000000" w:themeColor="text1"/>
        </w:rPr>
        <w:t>возникновения данных обстоятельств</w:t>
      </w:r>
      <w:r w:rsidRPr="00825803">
        <w:rPr>
          <w:color w:val="000000" w:themeColor="text1"/>
        </w:rPr>
        <w:t>.</w:t>
      </w:r>
    </w:p>
    <w:p w:rsidR="0058265E" w:rsidRPr="00825803" w:rsidRDefault="0058265E" w:rsidP="0058265E">
      <w:pPr>
        <w:pStyle w:val="a5"/>
        <w:ind w:firstLine="708"/>
        <w:jc w:val="both"/>
        <w:rPr>
          <w:color w:val="000000" w:themeColor="text1"/>
        </w:rPr>
      </w:pPr>
      <w:r w:rsidRPr="00825803">
        <w:rPr>
          <w:color w:val="000000" w:themeColor="text1"/>
        </w:rPr>
        <w:t xml:space="preserve">В случае если работник не имеет возможности передать уведомление лично (командировка, отпуск, иная ситуация), оно может быть направлено, в день его составления, в адрес учреждения заказным письмом с уведомлением и описью вложения. </w:t>
      </w:r>
    </w:p>
    <w:p w:rsidR="00C46E39" w:rsidRPr="00E81A23" w:rsidRDefault="004A5F6F" w:rsidP="004A5F6F">
      <w:pPr>
        <w:pStyle w:val="a5"/>
        <w:ind w:firstLine="708"/>
        <w:jc w:val="both"/>
      </w:pPr>
      <w:r>
        <w:t xml:space="preserve">5.2.1. </w:t>
      </w:r>
      <w:r w:rsidR="00C46E39" w:rsidRPr="00E81A23">
        <w:t>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5.3. </w:t>
      </w:r>
      <w:r w:rsidR="00C46E39" w:rsidRPr="00E81A23">
        <w:t>Представленные сведения рассматриваются в конфиденциальном порядке, руководитель Учреждения  гарантируют конфиденциальность процесса урегулирования конфликта интересов.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5.4. </w:t>
      </w:r>
      <w:r w:rsidR="00C46E39" w:rsidRPr="00E81A23">
        <w:t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5.5. </w:t>
      </w:r>
      <w:r w:rsidR="00C46E39" w:rsidRPr="00E81A23">
        <w:t>По результатам рассмотрения поступившей информации специально созданная комиссия может прийти к следующим выводам: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ситуация, сведения о которой были представлены работником, не является конфликтом интересов и, как следствие, не нуждается в спец</w:t>
      </w:r>
      <w:r w:rsidR="0058265E">
        <w:t>иальных способах урегулирования;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конфликт интересов имеет место, и использовать различные способы его разрешения, в том числе: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ограничение доступа работника к конкретной информации, которая может затрагивать личные интересы работника;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пересмотр и изменение функциональных обязанностей работника;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отказ работника от своего личного интереса, порождающего конфликт с интересами учреждения;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увольнение работника из учреждения по инициативе работника;</w:t>
      </w:r>
    </w:p>
    <w:p w:rsidR="00C46E39" w:rsidRPr="00E81A23" w:rsidRDefault="00336CCF" w:rsidP="0058265E">
      <w:pPr>
        <w:pStyle w:val="a5"/>
        <w:ind w:firstLine="708"/>
        <w:jc w:val="both"/>
      </w:pPr>
      <w:r>
        <w:t>- </w:t>
      </w:r>
      <w:r w:rsidR="00C46E39" w:rsidRPr="00E81A23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5.6. </w:t>
      </w:r>
      <w:r w:rsidR="00C46E39" w:rsidRPr="00E81A23">
        <w:t>В каждом конкретном случае по договоренности Учреждения  и работника, раскрывшего сведения о конфликте интересов, допустимы иные формы его урегулирования.</w:t>
      </w:r>
    </w:p>
    <w:p w:rsidR="00C46E39" w:rsidRDefault="0058265E" w:rsidP="0058265E">
      <w:pPr>
        <w:pStyle w:val="a5"/>
        <w:ind w:firstLine="708"/>
        <w:jc w:val="both"/>
      </w:pPr>
      <w:r>
        <w:t xml:space="preserve">5.7. </w:t>
      </w:r>
      <w:r w:rsidR="00C46E39" w:rsidRPr="00E81A23"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58265E" w:rsidRPr="00E81A23" w:rsidRDefault="0058265E" w:rsidP="0058265E">
      <w:pPr>
        <w:pStyle w:val="a5"/>
        <w:ind w:firstLine="708"/>
        <w:jc w:val="both"/>
      </w:pPr>
    </w:p>
    <w:p w:rsidR="00CB5E84" w:rsidRDefault="00CB5E84">
      <w:pPr>
        <w:rPr>
          <w:b/>
        </w:rPr>
      </w:pPr>
      <w:r>
        <w:rPr>
          <w:b/>
        </w:rPr>
        <w:br w:type="page"/>
      </w:r>
    </w:p>
    <w:p w:rsidR="00C46E39" w:rsidRPr="0058265E" w:rsidRDefault="00C46E39" w:rsidP="0058265E">
      <w:pPr>
        <w:pStyle w:val="a5"/>
        <w:jc w:val="center"/>
        <w:rPr>
          <w:b/>
        </w:rPr>
      </w:pPr>
      <w:r w:rsidRPr="0058265E">
        <w:rPr>
          <w:b/>
        </w:rPr>
        <w:lastRenderedPageBreak/>
        <w:t>6.      Определение лиц, ответственных за прием сведений о возникшем конфликте интересов и рассмотрение этих сведений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6.1. </w:t>
      </w:r>
      <w:r w:rsidR="00C46E39" w:rsidRPr="00E81A23">
        <w:t>Должностными лицами, ответственными за прием сведений о возникающих (имеющихся) конфликтах интересов, являются: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58265E">
        <w:t>д</w:t>
      </w:r>
      <w:r w:rsidR="00C46E39" w:rsidRPr="00E81A23">
        <w:t xml:space="preserve">иректор </w:t>
      </w:r>
      <w:r w:rsidR="00897BD9" w:rsidRPr="00E81A23">
        <w:t>Учреждения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заместитель директора;</w:t>
      </w:r>
    </w:p>
    <w:p w:rsidR="00897BD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897BD9" w:rsidRPr="00E81A23">
        <w:t>инструктор-методист.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6.2. </w:t>
      </w:r>
      <w:r w:rsidR="00C46E39" w:rsidRPr="00E81A23">
        <w:t>Рассмотрение полученной информации при необходимости может проводиться коллегиально, с участием в обсуждении представителей трудового коллектива учреждения</w:t>
      </w:r>
      <w:r w:rsidR="00C46E39" w:rsidRPr="00E81A23">
        <w:rPr>
          <w:b/>
          <w:bCs/>
        </w:rPr>
        <w:t xml:space="preserve">. </w:t>
      </w:r>
    </w:p>
    <w:p w:rsidR="0058265E" w:rsidRDefault="0058265E" w:rsidP="00E81A23">
      <w:pPr>
        <w:pStyle w:val="a5"/>
        <w:jc w:val="both"/>
      </w:pPr>
    </w:p>
    <w:p w:rsidR="0058265E" w:rsidRDefault="00C46E39" w:rsidP="0058265E">
      <w:pPr>
        <w:pStyle w:val="a5"/>
        <w:jc w:val="center"/>
        <w:rPr>
          <w:b/>
        </w:rPr>
      </w:pPr>
      <w:r w:rsidRPr="00CB5E84">
        <w:rPr>
          <w:b/>
        </w:rPr>
        <w:t>7.</w:t>
      </w:r>
      <w:r w:rsidRPr="00E81A23">
        <w:rPr>
          <w:b/>
        </w:rPr>
        <w:t xml:space="preserve">      Обязанности работников в связи с раскрытием </w:t>
      </w:r>
    </w:p>
    <w:p w:rsidR="00C46E39" w:rsidRPr="00E81A23" w:rsidRDefault="00C46E39" w:rsidP="0058265E">
      <w:pPr>
        <w:pStyle w:val="a5"/>
        <w:jc w:val="center"/>
        <w:rPr>
          <w:b/>
        </w:rPr>
      </w:pPr>
      <w:r w:rsidRPr="00E81A23">
        <w:rPr>
          <w:b/>
        </w:rPr>
        <w:t>и урегулированием конфликта интересов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7.1. </w:t>
      </w:r>
      <w:r w:rsidR="00C46E39" w:rsidRPr="00E81A23">
        <w:t>Положением устанавливаются следующие обязанности работников Учреждения  в связи с раскрытием и урегулированием конфликта интересов: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при принятии решений по деловым вопросам и выполнении своих трудовых обязан</w:t>
      </w:r>
      <w:r w:rsidR="00897BD9" w:rsidRPr="00E81A23">
        <w:t>н</w:t>
      </w:r>
      <w:r w:rsidR="00C46E39" w:rsidRPr="00E81A23">
        <w:t>остей руководст</w:t>
      </w:r>
      <w:r w:rsidR="00AB5E07">
        <w:t xml:space="preserve">воваться интересами Учреждения – </w:t>
      </w:r>
      <w:r w:rsidR="00C46E39" w:rsidRPr="00E81A23">
        <w:t xml:space="preserve"> без учета своих личных интересов, интересов своих родственников и друзей;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</w:t>
      </w:r>
    </w:p>
    <w:p w:rsidR="00C46E39" w:rsidRPr="00E81A23" w:rsidRDefault="00336CCF" w:rsidP="0058265E">
      <w:pPr>
        <w:pStyle w:val="a5"/>
        <w:ind w:firstLine="708"/>
        <w:jc w:val="both"/>
      </w:pPr>
      <w:r>
        <w:t xml:space="preserve">- </w:t>
      </w:r>
      <w:r w:rsidR="00C46E39" w:rsidRPr="00E81A23">
        <w:t>раскрывать возникший (реальный) или потенциальный конфликт интересов;</w:t>
      </w:r>
    </w:p>
    <w:p w:rsidR="00C46E39" w:rsidRPr="00E81A23" w:rsidRDefault="00C46E39" w:rsidP="00E81A23">
      <w:pPr>
        <w:pStyle w:val="a5"/>
        <w:jc w:val="both"/>
      </w:pPr>
      <w:r w:rsidRPr="00E81A23">
        <w:t xml:space="preserve"> </w:t>
      </w:r>
      <w:r w:rsidR="0058265E">
        <w:tab/>
      </w:r>
      <w:r w:rsidR="00336CCF">
        <w:t xml:space="preserve">- </w:t>
      </w:r>
      <w:r w:rsidRPr="00E81A23">
        <w:t>содействовать урегулированию возникшего конфликта интересов.</w:t>
      </w:r>
    </w:p>
    <w:p w:rsidR="0058265E" w:rsidRDefault="0058265E" w:rsidP="00E81A23">
      <w:pPr>
        <w:pStyle w:val="a5"/>
        <w:jc w:val="both"/>
        <w:rPr>
          <w:b/>
          <w:bCs/>
        </w:rPr>
      </w:pPr>
    </w:p>
    <w:p w:rsidR="00C46E39" w:rsidRPr="00E81A23" w:rsidRDefault="00C46E39" w:rsidP="0058265E">
      <w:pPr>
        <w:pStyle w:val="a5"/>
        <w:jc w:val="center"/>
      </w:pPr>
      <w:r w:rsidRPr="00E81A23">
        <w:rPr>
          <w:b/>
          <w:bCs/>
        </w:rPr>
        <w:t>8. Соблюдение Положения и ответственность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8.1. </w:t>
      </w:r>
      <w:r w:rsidR="00C46E39" w:rsidRPr="00E81A23">
        <w:t>Соблюдение настоящего Положения является непременной обязанностью любого работника Учреждения, независимо от занимаемой должности.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8.2. </w:t>
      </w:r>
      <w:r w:rsidR="00C46E39" w:rsidRPr="00E81A23">
        <w:t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C46E39" w:rsidRPr="00E81A23" w:rsidRDefault="00C46E39" w:rsidP="00E81A23">
      <w:pPr>
        <w:pStyle w:val="a5"/>
        <w:jc w:val="both"/>
      </w:pPr>
      <w:r w:rsidRPr="00E81A23">
        <w:t>Руководящий состав Учреждения обязан подавать работникам пример законопослушного и этичного поведения и активно поддерживать исполнение настоящего Положения.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8.3. </w:t>
      </w:r>
      <w:r w:rsidR="00C46E39" w:rsidRPr="00E81A23">
        <w:t xml:space="preserve">Учреждение доводит требования данного Положения до всех своих работников и контрагентов, ожидает, что настоящие и будущие лица, обращающиеся в учреждения </w:t>
      </w:r>
      <w:r w:rsidR="00CB5E84" w:rsidRPr="00E81A23">
        <w:t>по каким-либо вопросам,</w:t>
      </w:r>
      <w:r w:rsidR="00C46E39" w:rsidRPr="00E81A23">
        <w:t xml:space="preserve"> и контрагенты Учреждения будут соблюдать требования данного Положения в их деловых взаимоотношениях с Учреждением, или при ведении хозяйственной деятельности от его имени, или представляя интересы </w:t>
      </w:r>
      <w:r w:rsidR="00CB5E84" w:rsidRPr="00E81A23">
        <w:t>Учреждения в</w:t>
      </w:r>
      <w:r w:rsidR="00C46E39" w:rsidRPr="00E81A23">
        <w:t xml:space="preserve"> отношениях с третьими сторонами.</w:t>
      </w:r>
    </w:p>
    <w:p w:rsidR="0058265E" w:rsidRDefault="0058265E" w:rsidP="00E81A23">
      <w:pPr>
        <w:pStyle w:val="a5"/>
        <w:jc w:val="both"/>
        <w:rPr>
          <w:b/>
          <w:bCs/>
        </w:rPr>
      </w:pPr>
    </w:p>
    <w:p w:rsidR="00C46E39" w:rsidRPr="00E81A23" w:rsidRDefault="00C46E39" w:rsidP="0058265E">
      <w:pPr>
        <w:pStyle w:val="a5"/>
        <w:jc w:val="center"/>
      </w:pPr>
      <w:r w:rsidRPr="00E81A23">
        <w:rPr>
          <w:b/>
          <w:bCs/>
        </w:rPr>
        <w:t>9. Другие положения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9.1. </w:t>
      </w:r>
      <w:r w:rsidR="00C46E39" w:rsidRPr="00E81A23">
        <w:t xml:space="preserve">Учреждение гарантирует, что ни один работник не будет привлечен к уголовной или административной </w:t>
      </w:r>
      <w:r w:rsidR="00CB5E84" w:rsidRPr="00E81A23">
        <w:t>ответственности, и</w:t>
      </w:r>
      <w:r w:rsidR="00C46E39" w:rsidRPr="00E81A23">
        <w:t xml:space="preserve"> не будет испытывать иных неблагоприятных последствий по инициативе Учреждения в связи с соблюдением </w:t>
      </w:r>
      <w:r w:rsidR="00C46E39" w:rsidRPr="00E81A23">
        <w:lastRenderedPageBreak/>
        <w:t>требований данного Положения, или сообщением Учреждению о потенциальных или имевших место нарушениях настоящего Положения.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9.2. </w:t>
      </w:r>
      <w:r w:rsidR="00C46E39" w:rsidRPr="00E81A23">
        <w:t>Учреждение 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</w:t>
      </w:r>
    </w:p>
    <w:p w:rsidR="00C46E39" w:rsidRPr="00E81A23" w:rsidRDefault="0058265E" w:rsidP="0058265E">
      <w:pPr>
        <w:pStyle w:val="a5"/>
        <w:ind w:firstLine="708"/>
        <w:jc w:val="both"/>
      </w:pPr>
      <w:r>
        <w:t xml:space="preserve">9.3. </w:t>
      </w:r>
      <w:r w:rsidR="00C46E39" w:rsidRPr="00E81A23">
        <w:t>Учреждение ожидает, что работники и контрагенты,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руководителю Учреждения.</w:t>
      </w:r>
    </w:p>
    <w:p w:rsidR="000E00DE" w:rsidRPr="00E81A23" w:rsidRDefault="000E00DE" w:rsidP="00E81A23">
      <w:pPr>
        <w:pStyle w:val="a5"/>
        <w:jc w:val="both"/>
      </w:pPr>
    </w:p>
    <w:sectPr w:rsidR="000E00DE" w:rsidRPr="00E81A23" w:rsidSect="004A5F6F">
      <w:footerReference w:type="default" r:id="rId7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4A5F6F">
      <w:r>
        <w:separator/>
      </w:r>
    </w:p>
  </w:endnote>
  <w:endnote w:type="continuationSeparator" w:id="0">
    <w:p w:rsidR="00992206" w:rsidRDefault="00992206" w:rsidP="004A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562070"/>
      <w:docPartObj>
        <w:docPartGallery w:val="Page Numbers (Bottom of Page)"/>
        <w:docPartUnique/>
      </w:docPartObj>
    </w:sdtPr>
    <w:sdtEndPr/>
    <w:sdtContent>
      <w:p w:rsidR="004A5F6F" w:rsidRDefault="004A5F6F">
        <w:pPr>
          <w:pStyle w:val="ac"/>
          <w:jc w:val="right"/>
        </w:pPr>
        <w:r w:rsidRPr="00AB5E07">
          <w:rPr>
            <w:sz w:val="20"/>
            <w:szCs w:val="20"/>
          </w:rPr>
          <w:fldChar w:fldCharType="begin"/>
        </w:r>
        <w:r w:rsidRPr="00AB5E07">
          <w:rPr>
            <w:sz w:val="20"/>
            <w:szCs w:val="20"/>
          </w:rPr>
          <w:instrText>PAGE   \* MERGEFORMAT</w:instrText>
        </w:r>
        <w:r w:rsidRPr="00AB5E07">
          <w:rPr>
            <w:sz w:val="20"/>
            <w:szCs w:val="20"/>
          </w:rPr>
          <w:fldChar w:fldCharType="separate"/>
        </w:r>
        <w:r w:rsidR="00AB5E07">
          <w:rPr>
            <w:noProof/>
            <w:sz w:val="20"/>
            <w:szCs w:val="20"/>
          </w:rPr>
          <w:t>2</w:t>
        </w:r>
        <w:r w:rsidRPr="00AB5E07">
          <w:rPr>
            <w:sz w:val="20"/>
            <w:szCs w:val="20"/>
          </w:rPr>
          <w:fldChar w:fldCharType="end"/>
        </w:r>
      </w:p>
    </w:sdtContent>
  </w:sdt>
  <w:p w:rsidR="004A5F6F" w:rsidRDefault="004A5F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4A5F6F">
      <w:r>
        <w:separator/>
      </w:r>
    </w:p>
  </w:footnote>
  <w:footnote w:type="continuationSeparator" w:id="0">
    <w:p w:rsidR="00992206" w:rsidRDefault="00992206" w:rsidP="004A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459"/>
    <w:multiLevelType w:val="hybridMultilevel"/>
    <w:tmpl w:val="D024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4B45"/>
    <w:multiLevelType w:val="hybridMultilevel"/>
    <w:tmpl w:val="9836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27FD7"/>
    <w:multiLevelType w:val="hybridMultilevel"/>
    <w:tmpl w:val="585C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C4228"/>
    <w:multiLevelType w:val="hybridMultilevel"/>
    <w:tmpl w:val="81BA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26973"/>
    <w:multiLevelType w:val="hybridMultilevel"/>
    <w:tmpl w:val="7422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0984"/>
    <w:multiLevelType w:val="multilevel"/>
    <w:tmpl w:val="7A7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39"/>
    <w:rsid w:val="000A095B"/>
    <w:rsid w:val="000E00DE"/>
    <w:rsid w:val="002F07B2"/>
    <w:rsid w:val="00336CCF"/>
    <w:rsid w:val="00483C37"/>
    <w:rsid w:val="004A5F6F"/>
    <w:rsid w:val="00504283"/>
    <w:rsid w:val="00572D6D"/>
    <w:rsid w:val="00576F8B"/>
    <w:rsid w:val="0058265E"/>
    <w:rsid w:val="005D0F5A"/>
    <w:rsid w:val="007825F1"/>
    <w:rsid w:val="00783215"/>
    <w:rsid w:val="007A4819"/>
    <w:rsid w:val="00825803"/>
    <w:rsid w:val="00897BD9"/>
    <w:rsid w:val="0090214E"/>
    <w:rsid w:val="00992206"/>
    <w:rsid w:val="00AA1010"/>
    <w:rsid w:val="00AB5E07"/>
    <w:rsid w:val="00C079D9"/>
    <w:rsid w:val="00C46E39"/>
    <w:rsid w:val="00CB5E84"/>
    <w:rsid w:val="00E81A23"/>
    <w:rsid w:val="00F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E1E4"/>
  <w15:docId w15:val="{3870B620-4756-4080-A6B0-714669D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7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825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7825F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825F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97BD9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a6">
    <w:name w:val="Body Text"/>
    <w:basedOn w:val="a"/>
    <w:link w:val="a7"/>
    <w:rsid w:val="00897BD9"/>
    <w:pPr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97BD9"/>
    <w:rPr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rsid w:val="00897B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897BD9"/>
    <w:rPr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97B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7BD9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A5F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2023-08-16T09:48:00Z</cp:lastPrinted>
  <dcterms:created xsi:type="dcterms:W3CDTF">2024-08-27T09:51:00Z</dcterms:created>
  <dcterms:modified xsi:type="dcterms:W3CDTF">2024-08-27T09:51:00Z</dcterms:modified>
</cp:coreProperties>
</file>